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18" w:rsidRPr="000E48AB" w:rsidRDefault="005A4618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МУНИЦИПАЛЬНОЕ УЧРЕЖДЕНИЕ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«ОТДЕЛ ДОШКОЛЬНЫХ УЧРЕЖДЕНИЙ НОЖАЙ-ЮРТОВСКОГО РАЙОНА»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«Детский сад с.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Ножай-</w:t>
      </w:r>
      <w:proofErr w:type="spellStart"/>
      <w:r w:rsidRPr="002169CB">
        <w:rPr>
          <w:rFonts w:ascii="Times New Roman" w:hAnsi="Times New Roman"/>
          <w:sz w:val="26"/>
          <w:szCs w:val="26"/>
        </w:rPr>
        <w:t>Юртовского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муниципального района» 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(МБДОУ «Детский сад с.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</w:t>
      </w:r>
      <w:proofErr w:type="spellEnd"/>
      <w:r w:rsidRPr="002169CB">
        <w:rPr>
          <w:rFonts w:ascii="Times New Roman" w:hAnsi="Times New Roman"/>
          <w:sz w:val="26"/>
          <w:szCs w:val="26"/>
        </w:rPr>
        <w:t>»)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МУНИЦИПАЛЬНИ УЧРЕЖДЕНИ «НАЖИ-ЮЬРТАН К</w:t>
      </w:r>
      <w:proofErr w:type="gramStart"/>
      <w:r w:rsidRPr="002169CB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2169CB">
        <w:rPr>
          <w:rFonts w:ascii="Times New Roman" w:hAnsi="Times New Roman"/>
          <w:sz w:val="26"/>
          <w:szCs w:val="26"/>
        </w:rPr>
        <w:t>ОШТАН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ШКОЛАЛ ХЬАЛХАРЧУ ДЕШАРАН УЧРЕЖДЕНИЙН ОТДЕЛ»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169CB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школал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хьалхарчу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дешаран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«</w:t>
      </w:r>
      <w:proofErr w:type="spellStart"/>
      <w:r w:rsidRPr="002169CB">
        <w:rPr>
          <w:rFonts w:ascii="Times New Roman" w:hAnsi="Times New Roman"/>
          <w:sz w:val="26"/>
          <w:szCs w:val="26"/>
        </w:rPr>
        <w:t>Нажи-Юьртан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к</w:t>
      </w:r>
      <w:proofErr w:type="gramStart"/>
      <w:r w:rsidRPr="002169CB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2169CB">
        <w:rPr>
          <w:rFonts w:ascii="Times New Roman" w:hAnsi="Times New Roman"/>
          <w:sz w:val="26"/>
          <w:szCs w:val="26"/>
        </w:rPr>
        <w:t>оштан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Зандакъа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юьртан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берийн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беш</w:t>
      </w:r>
      <w:proofErr w:type="spellEnd"/>
      <w:r w:rsidRPr="002169CB">
        <w:rPr>
          <w:rFonts w:ascii="Times New Roman" w:hAnsi="Times New Roman"/>
          <w:sz w:val="26"/>
          <w:szCs w:val="26"/>
        </w:rPr>
        <w:t>»</w:t>
      </w:r>
    </w:p>
    <w:p w:rsidR="005A4618" w:rsidRPr="000E48AB" w:rsidRDefault="005A4618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AB" w:rsidRPr="000E48AB" w:rsidRDefault="00042E2D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42E2D" w:rsidRPr="000E48AB" w:rsidRDefault="00042E2D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E48AB" w:rsidRPr="000E48AB" w:rsidRDefault="000D2B44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о проведенных мероприятиях</w:t>
      </w:r>
      <w:r w:rsidR="000E48AB"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0E48AB" w:rsidRPr="000E48AB" w:rsidRDefault="000E48AB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по реализации Единой Концепции </w:t>
      </w:r>
      <w:proofErr w:type="gramStart"/>
      <w:r w:rsidRPr="000E48AB">
        <w:rPr>
          <w:rFonts w:ascii="Times New Roman" w:eastAsia="Gungsuh" w:hAnsi="Times New Roman" w:cs="Times New Roman"/>
          <w:b/>
          <w:sz w:val="28"/>
          <w:szCs w:val="28"/>
        </w:rPr>
        <w:t>духовно-нравственного</w:t>
      </w:r>
      <w:proofErr w:type="gramEnd"/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0E48AB" w:rsidRPr="000E48AB" w:rsidRDefault="000E48AB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воспитания и развития подрастающего поколения </w:t>
      </w:r>
    </w:p>
    <w:p w:rsidR="005A4618" w:rsidRPr="000E48AB" w:rsidRDefault="000D2B44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E48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48AB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042E2D" w:rsidRPr="000E48AB" w:rsidRDefault="00042E2D" w:rsidP="00042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E2D" w:rsidRPr="000E48AB" w:rsidRDefault="00042E2D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908" w:type="dxa"/>
        <w:jc w:val="center"/>
        <w:tblInd w:w="1561" w:type="dxa"/>
        <w:tblLayout w:type="fixed"/>
        <w:tblLook w:val="04A0" w:firstRow="1" w:lastRow="0" w:firstColumn="1" w:lastColumn="0" w:noHBand="0" w:noVBand="1"/>
      </w:tblPr>
      <w:tblGrid>
        <w:gridCol w:w="632"/>
        <w:gridCol w:w="2924"/>
        <w:gridCol w:w="2126"/>
        <w:gridCol w:w="1701"/>
        <w:gridCol w:w="2525"/>
      </w:tblGrid>
      <w:tr w:rsidR="00042E2D" w:rsidRPr="000E48AB" w:rsidTr="000E01F2">
        <w:trPr>
          <w:trHeight w:val="882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E2D" w:rsidRPr="000E48AB" w:rsidRDefault="00042E2D" w:rsidP="001E6A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48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42E2D" w:rsidRPr="000E48AB" w:rsidRDefault="00042E2D" w:rsidP="001E6A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0E4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E4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/н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F2" w:rsidRPr="000E48AB" w:rsidRDefault="000E01F2" w:rsidP="000E01F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Мероприятие</w:t>
            </w:r>
          </w:p>
          <w:p w:rsidR="00042E2D" w:rsidRPr="000E48AB" w:rsidRDefault="00042E2D" w:rsidP="001E6A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2D" w:rsidRPr="000E48AB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Контингент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E2D" w:rsidRPr="000E48AB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48A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0E48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42E2D" w:rsidRPr="000E48AB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48A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2E2D" w:rsidRPr="000E48AB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E06C1B" w:rsidRPr="000E48AB" w:rsidTr="000E01F2">
        <w:trPr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pStyle w:val="a3"/>
              <w:numPr>
                <w:ilvl w:val="0"/>
                <w:numId w:val="4"/>
              </w:numPr>
              <w:ind w:left="34" w:right="-286" w:hanging="319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C1B" w:rsidRPr="000E48AB" w:rsidRDefault="00E06C1B" w:rsidP="00565845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0E48AB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Конкурс стихов, посвященный Дню Мира в ЧР.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C1B" w:rsidRPr="00645C04" w:rsidRDefault="00645C04" w:rsidP="000E01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C1B" w:rsidRPr="000E48AB" w:rsidRDefault="00E06C1B" w:rsidP="005658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AB">
              <w:rPr>
                <w:rFonts w:ascii="Times New Roman" w:hAnsi="Times New Roman"/>
                <w:sz w:val="28"/>
                <w:szCs w:val="28"/>
              </w:rPr>
              <w:t xml:space="preserve">13.04.2018г.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C1B" w:rsidRPr="000E48AB" w:rsidRDefault="00E06C1B" w:rsidP="00565845">
            <w:pPr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E06C1B" w:rsidRPr="000E48AB" w:rsidRDefault="00E06C1B" w:rsidP="00565845">
            <w:pPr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</w:p>
          <w:p w:rsidR="00E06C1B" w:rsidRPr="000E48AB" w:rsidRDefault="00E06C1B" w:rsidP="005658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C1B" w:rsidRPr="000E48AB" w:rsidTr="000E01F2">
        <w:trPr>
          <w:trHeight w:val="62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65845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Акция «Голубь мира» ко Дню мира в ЧР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6C1B" w:rsidRPr="000E48AB" w:rsidRDefault="00E06C1B" w:rsidP="005658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AB">
              <w:rPr>
                <w:rFonts w:ascii="Times New Roman" w:hAnsi="Times New Roman"/>
                <w:sz w:val="28"/>
                <w:szCs w:val="28"/>
              </w:rPr>
              <w:t>13.04.2018г.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65845">
            <w:pPr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E06C1B" w:rsidRPr="000E48AB" w:rsidRDefault="00E06C1B" w:rsidP="00565845">
            <w:pPr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</w:p>
          <w:p w:rsidR="00E06C1B" w:rsidRPr="000E48AB" w:rsidRDefault="00E06C1B" w:rsidP="005658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C1B" w:rsidRPr="000E48AB" w:rsidTr="000E01F2">
        <w:trPr>
          <w:trHeight w:val="62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</w:t>
            </w:r>
            <w:proofErr w:type="spellEnd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чтецов</w:t>
            </w:r>
            <w:proofErr w:type="spellEnd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посвященный</w:t>
            </w:r>
            <w:proofErr w:type="spellEnd"/>
          </w:p>
          <w:p w:rsidR="00E06C1B" w:rsidRPr="00645C04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645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Дню Чеченского языка «Сан </w:t>
            </w:r>
            <w:proofErr w:type="spellStart"/>
            <w:r w:rsidRPr="00645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ненан</w:t>
            </w:r>
            <w:proofErr w:type="spellEnd"/>
            <w:r w:rsidRPr="00645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5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мотт</w:t>
            </w:r>
            <w:proofErr w:type="spellEnd"/>
            <w:r w:rsidRPr="00645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6C1B" w:rsidRPr="000E48AB" w:rsidRDefault="00E06C1B" w:rsidP="005658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AB">
              <w:rPr>
                <w:rFonts w:ascii="Times New Roman" w:hAnsi="Times New Roman"/>
                <w:sz w:val="28"/>
                <w:szCs w:val="28"/>
              </w:rPr>
              <w:t xml:space="preserve">19.04.2018г.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</w:tc>
      </w:tr>
      <w:tr w:rsidR="00E06C1B" w:rsidRPr="000E48AB" w:rsidTr="00E06C1B">
        <w:trPr>
          <w:trHeight w:val="1721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Утренник, посвященный Дню Чеченского языка </w:t>
            </w:r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Ненан</w:t>
            </w:r>
            <w:proofErr w:type="spellEnd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мотт-дахаран</w:t>
            </w:r>
            <w:proofErr w:type="spellEnd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хазна</w:t>
            </w:r>
            <w:proofErr w:type="spellEnd"/>
            <w:r w:rsidRPr="000E48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Старшая группа «Почемучки»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6C1B" w:rsidRPr="000E48AB" w:rsidRDefault="00E06C1B" w:rsidP="005658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AB">
              <w:rPr>
                <w:rFonts w:ascii="Times New Roman" w:hAnsi="Times New Roman"/>
                <w:sz w:val="28"/>
                <w:szCs w:val="28"/>
              </w:rPr>
              <w:t>24.04.2018г.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E06C1B" w:rsidRPr="000E48AB" w:rsidRDefault="00E06C1B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</w:tc>
      </w:tr>
      <w:tr w:rsidR="00E06C1B" w:rsidRPr="000E48AB" w:rsidTr="0089480B">
        <w:trPr>
          <w:trHeight w:val="688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E06C1B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Мероприятия, посвященные Дню Победы:</w:t>
            </w:r>
          </w:p>
          <w:p w:rsidR="00E06C1B" w:rsidRPr="000E48AB" w:rsidRDefault="00E06C1B" w:rsidP="00E06C1B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тематические беседы, посвященные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6C1B" w:rsidRPr="000E48AB" w:rsidRDefault="00E06C1B" w:rsidP="005658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AB">
              <w:rPr>
                <w:rFonts w:ascii="Times New Roman" w:hAnsi="Times New Roman"/>
                <w:sz w:val="28"/>
                <w:szCs w:val="28"/>
              </w:rPr>
              <w:t xml:space="preserve">с 30 апреля </w:t>
            </w:r>
          </w:p>
          <w:p w:rsidR="00E06C1B" w:rsidRPr="000E48AB" w:rsidRDefault="00E06C1B" w:rsidP="005658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E48A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proofErr w:type="gramEnd"/>
            <w:r w:rsidRPr="000E48AB">
              <w:rPr>
                <w:rFonts w:ascii="Times New Roman" w:hAnsi="Times New Roman"/>
                <w:sz w:val="28"/>
                <w:szCs w:val="28"/>
              </w:rPr>
              <w:t xml:space="preserve"> 07 </w:t>
            </w:r>
            <w:proofErr w:type="spellStart"/>
            <w:r w:rsidRPr="000E48AB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r w:rsidR="000E48AB" w:rsidRPr="000E48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  <w:p w:rsidR="00E06C1B" w:rsidRPr="000E48AB" w:rsidRDefault="00E06C1B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E06C1B" w:rsidRPr="000E48AB" w:rsidTr="00E06C1B">
        <w:trPr>
          <w:trHeight w:val="997"/>
          <w:jc w:val="center"/>
        </w:trPr>
        <w:tc>
          <w:tcPr>
            <w:tcW w:w="63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E06C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утренник «Праздник с сединою на висках»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Средняя и старшая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6C1B" w:rsidRPr="000E48AB" w:rsidRDefault="00E06C1B" w:rsidP="005658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AB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proofErr w:type="spellStart"/>
            <w:r w:rsidRPr="000E48AB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r w:rsidRPr="000E4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8AB" w:rsidRPr="000E48AB">
              <w:rPr>
                <w:rFonts w:ascii="Times New Roman" w:hAnsi="Times New Roman"/>
                <w:sz w:val="28"/>
                <w:szCs w:val="28"/>
                <w:lang w:val="ru-RU"/>
              </w:rPr>
              <w:t>2018г.</w:t>
            </w:r>
          </w:p>
          <w:p w:rsidR="00E06C1B" w:rsidRPr="000E48AB" w:rsidRDefault="00E06C1B" w:rsidP="005658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E06C1B" w:rsidRPr="000E48AB" w:rsidRDefault="00E06C1B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E06C1B" w:rsidRPr="000E48AB" w:rsidTr="00E06C1B">
        <w:trPr>
          <w:trHeight w:val="99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E06C1B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0E48AB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 xml:space="preserve"> Тематические беседы, посвященные Дню памяти и скорби «10 мая – День Памяти и скорби чеченского народа», «Ахмат-Хаджи Кадыров – герой нашего времени», «Жизнь ставшая легендой»</w:t>
            </w:r>
          </w:p>
          <w:p w:rsidR="00E06C1B" w:rsidRPr="000E48AB" w:rsidRDefault="00E06C1B" w:rsidP="005658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6C1B" w:rsidRPr="000E48AB" w:rsidRDefault="000E48AB" w:rsidP="005658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10.05.2018г.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E06C1B" w:rsidRPr="000E48AB" w:rsidRDefault="00E06C1B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E06C1B" w:rsidRPr="000E48AB" w:rsidTr="00E06C1B">
        <w:trPr>
          <w:trHeight w:val="101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E06C1B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0E48A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Беседы в группах на тему: «Адат в современной Чечне».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C1B" w:rsidRPr="000E48AB" w:rsidRDefault="00E06C1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Средняя и старшая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6C1B" w:rsidRPr="000E48AB" w:rsidRDefault="000E48AB" w:rsidP="005658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21.05.2018г.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</w:p>
          <w:p w:rsidR="00E06C1B" w:rsidRPr="000E48AB" w:rsidRDefault="00E06C1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0E48AB" w:rsidRPr="000E48AB" w:rsidTr="00E06C1B">
        <w:trPr>
          <w:trHeight w:val="101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565845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kern w:val="36"/>
                <w:sz w:val="28"/>
                <w:szCs w:val="28"/>
                <w:lang w:val="ru-RU"/>
              </w:rPr>
              <w:t>Мероприятие, посвященное Дню России – 12 июня «Наша Родина - Россия»</w:t>
            </w:r>
          </w:p>
          <w:p w:rsidR="000E48AB" w:rsidRPr="000E48AB" w:rsidRDefault="000E48AB" w:rsidP="00565845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48AB" w:rsidRPr="000E48AB" w:rsidRDefault="000E48AB" w:rsidP="005658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11.06.2018г.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0E48AB" w:rsidRPr="000E48AB" w:rsidRDefault="000E48AB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0E48AB" w:rsidRPr="000E48AB" w:rsidRDefault="000E48A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0E48AB" w:rsidRPr="000E48AB" w:rsidTr="00E06C1B">
        <w:trPr>
          <w:trHeight w:val="101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565845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 рисунков «Природа родного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Средняя и старшая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48AB" w:rsidRPr="000E48AB" w:rsidRDefault="000E48AB" w:rsidP="005658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8AB">
              <w:rPr>
                <w:rFonts w:ascii="Times New Roman" w:hAnsi="Times New Roman"/>
                <w:sz w:val="28"/>
                <w:szCs w:val="28"/>
                <w:lang w:val="ru-RU"/>
              </w:rPr>
              <w:t>28.06.2018г.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E48AB" w:rsidRPr="000E48AB" w:rsidRDefault="000E48AB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0E48AB" w:rsidRPr="000E48AB" w:rsidRDefault="000E48AB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0E48AB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0E48AB" w:rsidRPr="000E48AB" w:rsidRDefault="000E48AB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</w:tbl>
    <w:p w:rsidR="00042E2D" w:rsidRPr="000E48AB" w:rsidRDefault="00042E2D" w:rsidP="00042E2D">
      <w:pPr>
        <w:rPr>
          <w:rFonts w:ascii="Times New Roman" w:hAnsi="Times New Roman" w:cs="Times New Roman"/>
          <w:sz w:val="28"/>
        </w:rPr>
      </w:pPr>
    </w:p>
    <w:p w:rsidR="000E01F2" w:rsidRPr="000E48AB" w:rsidRDefault="000E01F2" w:rsidP="00042E2D">
      <w:pPr>
        <w:rPr>
          <w:rFonts w:ascii="Times New Roman" w:hAnsi="Times New Roman" w:cs="Times New Roman"/>
          <w:sz w:val="28"/>
        </w:rPr>
      </w:pPr>
    </w:p>
    <w:p w:rsidR="000E01F2" w:rsidRPr="000E48AB" w:rsidRDefault="000E01F2" w:rsidP="00042E2D">
      <w:pPr>
        <w:rPr>
          <w:rFonts w:ascii="Times New Roman" w:hAnsi="Times New Roman" w:cs="Times New Roman"/>
          <w:sz w:val="28"/>
        </w:rPr>
      </w:pPr>
    </w:p>
    <w:p w:rsidR="00042E2D" w:rsidRPr="000E48AB" w:rsidRDefault="00042E2D" w:rsidP="00042E2D">
      <w:pPr>
        <w:jc w:val="center"/>
        <w:rPr>
          <w:rFonts w:ascii="Times New Roman" w:hAnsi="Times New Roman" w:cs="Times New Roman"/>
          <w:sz w:val="28"/>
        </w:rPr>
      </w:pPr>
      <w:r w:rsidRPr="000E48AB">
        <w:rPr>
          <w:rFonts w:ascii="Times New Roman" w:hAnsi="Times New Roman" w:cs="Times New Roman"/>
          <w:sz w:val="28"/>
        </w:rPr>
        <w:t xml:space="preserve">Заведующий                                                                                  </w:t>
      </w:r>
      <w:proofErr w:type="spellStart"/>
      <w:r w:rsidRPr="000E48AB">
        <w:rPr>
          <w:rFonts w:ascii="Times New Roman" w:hAnsi="Times New Roman" w:cs="Times New Roman"/>
          <w:sz w:val="28"/>
        </w:rPr>
        <w:t>Л.М.Айдарсолтанова</w:t>
      </w:r>
      <w:proofErr w:type="spellEnd"/>
    </w:p>
    <w:p w:rsidR="006A0A3A" w:rsidRPr="000E48AB" w:rsidRDefault="006A0A3A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Pr="000E01F2" w:rsidRDefault="00CB2F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B2F5D" w:rsidRPr="000E01F2" w:rsidSect="000E01F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392"/>
    <w:multiLevelType w:val="hybridMultilevel"/>
    <w:tmpl w:val="5FE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42E9"/>
    <w:multiLevelType w:val="hybridMultilevel"/>
    <w:tmpl w:val="3ED6F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7626B"/>
    <w:multiLevelType w:val="hybridMultilevel"/>
    <w:tmpl w:val="860C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3009DC"/>
    <w:multiLevelType w:val="hybridMultilevel"/>
    <w:tmpl w:val="5F64D8C2"/>
    <w:lvl w:ilvl="0" w:tplc="8A64B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E2D"/>
    <w:rsid w:val="00042E2D"/>
    <w:rsid w:val="000D2B44"/>
    <w:rsid w:val="000E01F2"/>
    <w:rsid w:val="000E48AB"/>
    <w:rsid w:val="003D3291"/>
    <w:rsid w:val="00457EBC"/>
    <w:rsid w:val="00532539"/>
    <w:rsid w:val="005A4618"/>
    <w:rsid w:val="00645C04"/>
    <w:rsid w:val="006A0A3A"/>
    <w:rsid w:val="006C5FA4"/>
    <w:rsid w:val="009F73AF"/>
    <w:rsid w:val="00CB2F5D"/>
    <w:rsid w:val="00E06C1B"/>
    <w:rsid w:val="00F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42E2D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042E2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042E2D"/>
    <w:pPr>
      <w:spacing w:after="0" w:line="240" w:lineRule="auto"/>
    </w:pPr>
  </w:style>
  <w:style w:type="table" w:styleId="a6">
    <w:name w:val="Table Grid"/>
    <w:basedOn w:val="a1"/>
    <w:uiPriority w:val="59"/>
    <w:rsid w:val="00042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0E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Беслан</dc:creator>
  <cp:keywords/>
  <dc:description/>
  <cp:lastModifiedBy>Зелимхан Хаджиматов</cp:lastModifiedBy>
  <cp:revision>8</cp:revision>
  <cp:lastPrinted>2018-08-06T09:00:00Z</cp:lastPrinted>
  <dcterms:created xsi:type="dcterms:W3CDTF">2017-12-06T05:05:00Z</dcterms:created>
  <dcterms:modified xsi:type="dcterms:W3CDTF">2018-09-08T09:57:00Z</dcterms:modified>
</cp:coreProperties>
</file>